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881" w:rsidRDefault="00F06881"/>
    <w:p w:rsidR="00430241" w:rsidRDefault="00430241">
      <w:r>
        <w:t>¨</w:t>
      </w:r>
    </w:p>
    <w:p w:rsidR="00430241" w:rsidRDefault="00430241"/>
    <w:p w:rsidR="00430241" w:rsidRPr="00430241" w:rsidRDefault="00430241" w:rsidP="00430241">
      <w:pPr>
        <w:jc w:val="center"/>
        <w:rPr>
          <w:sz w:val="40"/>
          <w:szCs w:val="40"/>
        </w:rPr>
      </w:pPr>
      <w:r w:rsidRPr="00430241">
        <w:rPr>
          <w:sz w:val="40"/>
          <w:szCs w:val="40"/>
        </w:rPr>
        <w:t>VY_34_INOVACE_05_Hardware - výklad</w:t>
      </w:r>
    </w:p>
    <w:p w:rsidR="00DF489C" w:rsidRPr="00EE79B4" w:rsidRDefault="00DF489C" w:rsidP="00DF489C">
      <w:pPr>
        <w:pStyle w:val="Nadpis1"/>
        <w:pBdr>
          <w:bottom w:val="single" w:sz="4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6"/>
          <w:szCs w:val="36"/>
        </w:rPr>
      </w:pPr>
      <w:r w:rsidRPr="00EE79B4">
        <w:rPr>
          <w:rFonts w:asciiTheme="minorHAnsi" w:hAnsiTheme="minorHAnsi" w:cs="Arial"/>
          <w:bCs w:val="0"/>
          <w:color w:val="000000"/>
          <w:sz w:val="36"/>
          <w:szCs w:val="36"/>
        </w:rPr>
        <w:t>Hardware</w:t>
      </w:r>
    </w:p>
    <w:p w:rsidR="00205F49" w:rsidRDefault="00DF489C" w:rsidP="00205F49">
      <w:pPr>
        <w:pStyle w:val="Odstavecseseznamem"/>
        <w:numPr>
          <w:ilvl w:val="0"/>
          <w:numId w:val="11"/>
        </w:numPr>
      </w:pPr>
      <w:r w:rsidRPr="00205F49">
        <w:rPr>
          <w:b/>
          <w:bCs/>
        </w:rPr>
        <w:t>Hardware</w:t>
      </w:r>
      <w:r w:rsidRPr="00205F49">
        <w:rPr>
          <w:rStyle w:val="apple-converted-space"/>
          <w:rFonts w:cs="Arial"/>
          <w:sz w:val="19"/>
          <w:szCs w:val="19"/>
        </w:rPr>
        <w:t> </w:t>
      </w:r>
      <w:r w:rsidRPr="00EE79B4">
        <w:t xml:space="preserve">z anglického významu „železářské </w:t>
      </w:r>
      <w:proofErr w:type="gramStart"/>
      <w:r w:rsidRPr="00EE79B4">
        <w:t xml:space="preserve">zboží“ </w:t>
      </w:r>
      <w:r w:rsidR="00205F49">
        <w:t>,</w:t>
      </w:r>
      <w:r w:rsidRPr="00EE79B4">
        <w:t xml:space="preserve"> „nářadí</w:t>
      </w:r>
      <w:proofErr w:type="gramEnd"/>
      <w:r w:rsidRPr="00EE79B4">
        <w:t>“</w:t>
      </w:r>
    </w:p>
    <w:p w:rsidR="00205F49" w:rsidRDefault="00205F49" w:rsidP="00205F49">
      <w:pPr>
        <w:pStyle w:val="Odstavecseseznamem"/>
        <w:numPr>
          <w:ilvl w:val="0"/>
          <w:numId w:val="11"/>
        </w:numPr>
      </w:pPr>
      <w:r>
        <w:t>V</w:t>
      </w:r>
      <w:r w:rsidR="00DF489C" w:rsidRPr="00EE79B4">
        <w:t>eškeré fyzicky existující technické vybavení</w:t>
      </w:r>
      <w:r w:rsidR="00DF489C" w:rsidRPr="00205F49">
        <w:rPr>
          <w:rStyle w:val="apple-converted-space"/>
          <w:rFonts w:cs="Arial"/>
          <w:sz w:val="19"/>
          <w:szCs w:val="19"/>
        </w:rPr>
        <w:t> </w:t>
      </w:r>
      <w:hyperlink r:id="rId7" w:tooltip="Počítač" w:history="1">
        <w:r w:rsidR="00DF489C" w:rsidRPr="00205F49">
          <w:rPr>
            <w:rStyle w:val="Hypertextovodkaz"/>
            <w:rFonts w:cs="Arial"/>
            <w:color w:val="auto"/>
            <w:sz w:val="19"/>
            <w:szCs w:val="19"/>
            <w:u w:val="none"/>
          </w:rPr>
          <w:t>počítače</w:t>
        </w:r>
      </w:hyperlink>
      <w:r w:rsidR="00DF489C" w:rsidRPr="00205F49">
        <w:rPr>
          <w:rStyle w:val="apple-converted-space"/>
          <w:rFonts w:cs="Arial"/>
          <w:sz w:val="19"/>
          <w:szCs w:val="19"/>
        </w:rPr>
        <w:t> </w:t>
      </w:r>
    </w:p>
    <w:p w:rsidR="00DF489C" w:rsidRPr="00EE79B4" w:rsidRDefault="00DF489C" w:rsidP="00205F49">
      <w:pPr>
        <w:pStyle w:val="Odstavecseseznamem"/>
        <w:numPr>
          <w:ilvl w:val="0"/>
          <w:numId w:val="11"/>
        </w:numPr>
      </w:pPr>
      <w:r w:rsidRPr="00EE79B4">
        <w:t xml:space="preserve">Hardware jsou součástky </w:t>
      </w:r>
      <w:proofErr w:type="gramStart"/>
      <w:r w:rsidRPr="00EE79B4">
        <w:t>počítače bez</w:t>
      </w:r>
      <w:proofErr w:type="gramEnd"/>
      <w:r w:rsidRPr="00EE79B4">
        <w:t xml:space="preserve"> nichž by </w:t>
      </w:r>
      <w:r w:rsidR="00205F49">
        <w:t>nebyl schopen pracovat</w:t>
      </w:r>
    </w:p>
    <w:p w:rsidR="00DF489C" w:rsidRPr="00EE79B4" w:rsidRDefault="00607A8E" w:rsidP="00DF489C">
      <w:pPr>
        <w:pStyle w:val="Nadpis2"/>
        <w:pBdr>
          <w:bottom w:val="single" w:sz="4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32"/>
          <w:szCs w:val="32"/>
        </w:rPr>
      </w:pPr>
      <w:r>
        <w:rPr>
          <w:rFonts w:asciiTheme="minorHAnsi" w:hAnsiTheme="minorHAnsi" w:cs="Arial"/>
          <w:bCs w:val="0"/>
          <w:noProof/>
          <w:color w:val="000000"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349250</wp:posOffset>
            </wp:positionV>
            <wp:extent cx="1858010" cy="4146550"/>
            <wp:effectExtent l="19050" t="0" r="8890" b="0"/>
            <wp:wrapTight wrapText="bothSides">
              <wp:wrapPolygon edited="0">
                <wp:start x="-221" y="0"/>
                <wp:lineTo x="-221" y="21534"/>
                <wp:lineTo x="21703" y="21534"/>
                <wp:lineTo x="21703" y="0"/>
                <wp:lineTo x="-221" y="0"/>
              </wp:wrapPolygon>
            </wp:wrapTight>
            <wp:docPr id="5" name="obrázek 3" descr="Soubor :4-Wege Lautspreche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4" name="Picture 6" descr="Soubor :4-Wege Lautspreche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414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F489C" w:rsidRPr="00EE79B4">
        <w:rPr>
          <w:rStyle w:val="mw-headline"/>
          <w:rFonts w:asciiTheme="minorHAnsi" w:hAnsiTheme="minorHAnsi" w:cs="Arial"/>
          <w:bCs w:val="0"/>
          <w:color w:val="000000"/>
          <w:sz w:val="32"/>
          <w:szCs w:val="32"/>
        </w:rPr>
        <w:t>Typické části hardwaru</w:t>
      </w:r>
    </w:p>
    <w:p w:rsidR="00DF489C" w:rsidRPr="00205F49" w:rsidRDefault="00DF489C" w:rsidP="00EE79B4">
      <w:pPr>
        <w:pStyle w:val="Odstavecseseznamem"/>
        <w:numPr>
          <w:ilvl w:val="0"/>
          <w:numId w:val="9"/>
        </w:numPr>
        <w:rPr>
          <w:sz w:val="28"/>
          <w:szCs w:val="24"/>
          <w:u w:val="single"/>
        </w:rPr>
      </w:pPr>
      <w:r w:rsidRPr="00205F49">
        <w:rPr>
          <w:sz w:val="28"/>
          <w:szCs w:val="24"/>
          <w:u w:val="single"/>
        </w:rPr>
        <w:t>Procesor</w:t>
      </w:r>
    </w:p>
    <w:p w:rsidR="00205F49" w:rsidRPr="00205F49" w:rsidRDefault="00205F49" w:rsidP="00205F49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V</w:t>
      </w:r>
      <w:r w:rsidR="00DF489C" w:rsidRPr="00205F49">
        <w:rPr>
          <w:sz w:val="24"/>
          <w:szCs w:val="24"/>
        </w:rPr>
        <w:t>ykonává strojový kód spuštěného počítačového programu</w:t>
      </w:r>
    </w:p>
    <w:p w:rsidR="00205F49" w:rsidRPr="00205F49" w:rsidRDefault="00205F49" w:rsidP="00205F49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V</w:t>
      </w:r>
      <w:r w:rsidR="00DF489C" w:rsidRPr="00205F49">
        <w:rPr>
          <w:sz w:val="24"/>
          <w:szCs w:val="24"/>
        </w:rPr>
        <w:t xml:space="preserve">elmi složitý sekvenční integrovaný obvod </w:t>
      </w:r>
    </w:p>
    <w:p w:rsidR="00EE79B4" w:rsidRPr="00205F49" w:rsidRDefault="00205F49" w:rsidP="00205F49">
      <w:pPr>
        <w:pStyle w:val="Odstavecseseznamem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Na základní desce počítače</w:t>
      </w:r>
    </w:p>
    <w:p w:rsidR="00205F49" w:rsidRDefault="00205F49" w:rsidP="00205F49">
      <w:pPr>
        <w:pStyle w:val="Odstavecseseznamem"/>
        <w:rPr>
          <w:sz w:val="28"/>
          <w:szCs w:val="24"/>
          <w:u w:val="single"/>
        </w:rPr>
      </w:pPr>
    </w:p>
    <w:p w:rsidR="00DF489C" w:rsidRPr="00205F49" w:rsidRDefault="00DF489C" w:rsidP="00EE79B4">
      <w:pPr>
        <w:pStyle w:val="Odstavecseseznamem"/>
        <w:numPr>
          <w:ilvl w:val="0"/>
          <w:numId w:val="9"/>
        </w:numPr>
        <w:rPr>
          <w:sz w:val="28"/>
          <w:szCs w:val="24"/>
          <w:u w:val="single"/>
        </w:rPr>
      </w:pPr>
      <w:r w:rsidRPr="00205F49">
        <w:rPr>
          <w:sz w:val="28"/>
          <w:szCs w:val="24"/>
          <w:u w:val="single"/>
        </w:rPr>
        <w:t>Grafická karta</w:t>
      </w:r>
    </w:p>
    <w:p w:rsidR="00205F49" w:rsidRPr="00205F49" w:rsidRDefault="00205F49" w:rsidP="00205F49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S</w:t>
      </w:r>
      <w:r w:rsidR="00DF489C" w:rsidRPr="00205F49">
        <w:rPr>
          <w:sz w:val="24"/>
          <w:szCs w:val="24"/>
        </w:rPr>
        <w:t>tará se o zobrazení obrazu na monitoru</w:t>
      </w:r>
    </w:p>
    <w:p w:rsidR="00205F49" w:rsidRPr="00205F49" w:rsidRDefault="00DF489C" w:rsidP="00205F49">
      <w:pPr>
        <w:pStyle w:val="Odstavecseseznamem"/>
        <w:numPr>
          <w:ilvl w:val="0"/>
          <w:numId w:val="13"/>
        </w:numPr>
        <w:rPr>
          <w:sz w:val="24"/>
          <w:szCs w:val="24"/>
        </w:rPr>
      </w:pPr>
      <w:r w:rsidRPr="00205F49">
        <w:rPr>
          <w:sz w:val="24"/>
          <w:szCs w:val="24"/>
        </w:rPr>
        <w:t>Grafická karta může být i integrována na základní desce.</w:t>
      </w:r>
    </w:p>
    <w:p w:rsidR="00205F49" w:rsidRDefault="00205F49" w:rsidP="00205F49">
      <w:pPr>
        <w:pStyle w:val="Odstavecseseznamem"/>
        <w:rPr>
          <w:b/>
          <w:sz w:val="28"/>
          <w:szCs w:val="24"/>
        </w:rPr>
      </w:pPr>
    </w:p>
    <w:p w:rsidR="00DF489C" w:rsidRPr="00205F49" w:rsidRDefault="00DF489C" w:rsidP="00EE79B4">
      <w:pPr>
        <w:pStyle w:val="Odstavecseseznamem"/>
        <w:numPr>
          <w:ilvl w:val="0"/>
          <w:numId w:val="9"/>
        </w:numPr>
        <w:rPr>
          <w:sz w:val="28"/>
          <w:szCs w:val="24"/>
          <w:u w:val="single"/>
        </w:rPr>
      </w:pPr>
      <w:r w:rsidRPr="00205F49">
        <w:rPr>
          <w:sz w:val="28"/>
          <w:szCs w:val="24"/>
          <w:u w:val="single"/>
        </w:rPr>
        <w:t>Paměť RAM</w:t>
      </w:r>
    </w:p>
    <w:p w:rsidR="00205F49" w:rsidRPr="00205F49" w:rsidRDefault="00205F49" w:rsidP="00205F49">
      <w:pPr>
        <w:pStyle w:val="Odstavecseseznamem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T</w:t>
      </w:r>
      <w:r w:rsidR="00DF489C" w:rsidRPr="00205F49">
        <w:rPr>
          <w:sz w:val="24"/>
          <w:szCs w:val="24"/>
        </w:rPr>
        <w:t>yp elektronické paměti,</w:t>
      </w:r>
    </w:p>
    <w:p w:rsidR="00205F49" w:rsidRPr="00205F49" w:rsidRDefault="00205F49" w:rsidP="00205F49">
      <w:pPr>
        <w:pStyle w:val="Odstavecseseznamem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U</w:t>
      </w:r>
      <w:r w:rsidR="00DF489C" w:rsidRPr="00205F49">
        <w:rPr>
          <w:sz w:val="24"/>
          <w:szCs w:val="24"/>
        </w:rPr>
        <w:t>možňuje přístup k libovolné části</w:t>
      </w:r>
      <w:r>
        <w:rPr>
          <w:sz w:val="24"/>
          <w:szCs w:val="24"/>
        </w:rPr>
        <w:t xml:space="preserve"> softwaru</w:t>
      </w:r>
      <w:r w:rsidR="00DF489C" w:rsidRPr="00205F49">
        <w:rPr>
          <w:sz w:val="24"/>
          <w:szCs w:val="24"/>
        </w:rPr>
        <w:t xml:space="preserve"> v</w:t>
      </w:r>
      <w:r w:rsidRPr="00205F49">
        <w:rPr>
          <w:sz w:val="24"/>
          <w:szCs w:val="24"/>
        </w:rPr>
        <w:t xml:space="preserve"> počítači </w:t>
      </w:r>
      <w:r w:rsidR="00DF489C" w:rsidRPr="00205F49">
        <w:rPr>
          <w:sz w:val="24"/>
          <w:szCs w:val="24"/>
        </w:rPr>
        <w:t xml:space="preserve"> </w:t>
      </w:r>
    </w:p>
    <w:p w:rsidR="00DF489C" w:rsidRDefault="00DF489C" w:rsidP="00205F49">
      <w:pPr>
        <w:pStyle w:val="Odstavecseseznamem"/>
        <w:numPr>
          <w:ilvl w:val="0"/>
          <w:numId w:val="14"/>
        </w:numPr>
        <w:rPr>
          <w:sz w:val="24"/>
          <w:szCs w:val="24"/>
        </w:rPr>
      </w:pPr>
      <w:r w:rsidRPr="00205F49">
        <w:rPr>
          <w:sz w:val="24"/>
          <w:szCs w:val="24"/>
        </w:rPr>
        <w:t xml:space="preserve">ztratí </w:t>
      </w:r>
      <w:r w:rsidR="00205F49" w:rsidRPr="00205F49">
        <w:rPr>
          <w:sz w:val="24"/>
          <w:szCs w:val="24"/>
        </w:rPr>
        <w:t>svůj obsah po výpadku napájení</w:t>
      </w:r>
    </w:p>
    <w:p w:rsidR="00205F49" w:rsidRPr="00205F49" w:rsidRDefault="00205F49" w:rsidP="00205F49">
      <w:pPr>
        <w:pStyle w:val="Odstavecseseznamem"/>
        <w:rPr>
          <w:sz w:val="24"/>
          <w:szCs w:val="24"/>
        </w:rPr>
      </w:pPr>
    </w:p>
    <w:p w:rsidR="00EE79B4" w:rsidRPr="00205F49" w:rsidRDefault="00DF489C" w:rsidP="00EE79B4">
      <w:pPr>
        <w:pStyle w:val="Odstavecseseznamem"/>
        <w:numPr>
          <w:ilvl w:val="0"/>
          <w:numId w:val="9"/>
        </w:numPr>
        <w:rPr>
          <w:rStyle w:val="apple-converted-space"/>
          <w:sz w:val="28"/>
          <w:szCs w:val="24"/>
          <w:u w:val="single"/>
        </w:rPr>
      </w:pPr>
      <w:r w:rsidRPr="00205F49">
        <w:rPr>
          <w:sz w:val="28"/>
          <w:szCs w:val="24"/>
          <w:u w:val="single"/>
        </w:rPr>
        <w:t>Pevný Disk</w:t>
      </w:r>
      <w:r w:rsidRPr="00205F49">
        <w:rPr>
          <w:rStyle w:val="apple-converted-space"/>
          <w:rFonts w:cs="Arial"/>
          <w:color w:val="000000"/>
          <w:sz w:val="28"/>
          <w:szCs w:val="24"/>
          <w:u w:val="single"/>
        </w:rPr>
        <w:t> </w:t>
      </w:r>
    </w:p>
    <w:p w:rsidR="00205F49" w:rsidRPr="00205F49" w:rsidRDefault="00205F49" w:rsidP="00205F49">
      <w:pPr>
        <w:pStyle w:val="Odstavecseseznamem"/>
        <w:numPr>
          <w:ilvl w:val="0"/>
          <w:numId w:val="15"/>
        </w:numPr>
        <w:rPr>
          <w:sz w:val="24"/>
          <w:szCs w:val="24"/>
        </w:rPr>
      </w:pPr>
      <w:r w:rsidRPr="00205F49">
        <w:rPr>
          <w:sz w:val="24"/>
          <w:szCs w:val="24"/>
        </w:rPr>
        <w:t>S</w:t>
      </w:r>
      <w:r w:rsidR="00DF489C" w:rsidRPr="00205F49">
        <w:rPr>
          <w:sz w:val="24"/>
          <w:szCs w:val="24"/>
        </w:rPr>
        <w:t>louží k dočasnému nebo trvalému uchovávání většího množství dat</w:t>
      </w:r>
    </w:p>
    <w:p w:rsidR="00205F49" w:rsidRPr="00205F49" w:rsidRDefault="00DF489C" w:rsidP="00205F49">
      <w:pPr>
        <w:pStyle w:val="Odstavecseseznamem"/>
        <w:numPr>
          <w:ilvl w:val="0"/>
          <w:numId w:val="15"/>
        </w:numPr>
        <w:rPr>
          <w:sz w:val="24"/>
          <w:szCs w:val="24"/>
        </w:rPr>
      </w:pPr>
      <w:r w:rsidRPr="00205F49">
        <w:rPr>
          <w:sz w:val="24"/>
          <w:szCs w:val="24"/>
        </w:rPr>
        <w:t>První veřejné pevné disky se objevily v roce 1956</w:t>
      </w:r>
    </w:p>
    <w:p w:rsidR="00205F49" w:rsidRDefault="00205F49" w:rsidP="00205F49">
      <w:pPr>
        <w:pStyle w:val="Odstavecseseznamem"/>
        <w:rPr>
          <w:b/>
          <w:sz w:val="28"/>
          <w:szCs w:val="24"/>
        </w:rPr>
      </w:pPr>
    </w:p>
    <w:p w:rsidR="00EE79B4" w:rsidRPr="00205F49" w:rsidRDefault="00607A8E" w:rsidP="00205F49">
      <w:pPr>
        <w:pStyle w:val="Odstavecseseznamem"/>
        <w:numPr>
          <w:ilvl w:val="0"/>
          <w:numId w:val="9"/>
        </w:numPr>
        <w:rPr>
          <w:sz w:val="28"/>
          <w:szCs w:val="24"/>
          <w:u w:val="single"/>
        </w:rPr>
      </w:pPr>
      <w:r>
        <w:rPr>
          <w:noProof/>
          <w:sz w:val="28"/>
          <w:szCs w:val="24"/>
          <w:u w:val="single"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81280</wp:posOffset>
            </wp:positionV>
            <wp:extent cx="1830705" cy="1392555"/>
            <wp:effectExtent l="19050" t="0" r="0" b="0"/>
            <wp:wrapTight wrapText="bothSides">
              <wp:wrapPolygon edited="0">
                <wp:start x="-225" y="0"/>
                <wp:lineTo x="-225" y="21275"/>
                <wp:lineTo x="21578" y="21275"/>
                <wp:lineTo x="21578" y="0"/>
                <wp:lineTo x="-225" y="0"/>
              </wp:wrapPolygon>
            </wp:wrapTight>
            <wp:docPr id="2" name="obrázek 2" descr="Soubor:Hdd od srodk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4" descr="Soubor:Hdd od srodk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705" cy="1392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F489C" w:rsidRPr="00205F49">
        <w:rPr>
          <w:sz w:val="28"/>
          <w:szCs w:val="24"/>
          <w:u w:val="single"/>
        </w:rPr>
        <w:t>Základní deska</w:t>
      </w:r>
    </w:p>
    <w:p w:rsidR="00205F49" w:rsidRPr="00205F49" w:rsidRDefault="00DF489C" w:rsidP="00205F49">
      <w:pPr>
        <w:pStyle w:val="Odstavecseseznamem"/>
        <w:numPr>
          <w:ilvl w:val="0"/>
          <w:numId w:val="16"/>
        </w:numPr>
        <w:rPr>
          <w:sz w:val="24"/>
          <w:szCs w:val="24"/>
        </w:rPr>
      </w:pPr>
      <w:r w:rsidRPr="00205F49">
        <w:rPr>
          <w:sz w:val="24"/>
          <w:szCs w:val="24"/>
        </w:rPr>
        <w:t xml:space="preserve">Hlavním účelem základní desky je propojit jednotlivé součástky </w:t>
      </w:r>
    </w:p>
    <w:p w:rsidR="00205F49" w:rsidRPr="00205F49" w:rsidRDefault="00205F49" w:rsidP="00205F49">
      <w:pPr>
        <w:pStyle w:val="Odstavecseseznamem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Poskytuje </w:t>
      </w:r>
      <w:r w:rsidR="00DF489C" w:rsidRPr="00205F49">
        <w:rPr>
          <w:sz w:val="24"/>
          <w:szCs w:val="24"/>
        </w:rPr>
        <w:t xml:space="preserve">jim elektrické napájení. </w:t>
      </w:r>
    </w:p>
    <w:p w:rsidR="00DF489C" w:rsidRPr="00205F49" w:rsidRDefault="00205F49" w:rsidP="00205F49">
      <w:pPr>
        <w:pStyle w:val="Odstavecseseznamem"/>
        <w:numPr>
          <w:ilvl w:val="0"/>
          <w:numId w:val="16"/>
        </w:numPr>
        <w:rPr>
          <w:sz w:val="24"/>
          <w:szCs w:val="24"/>
        </w:rPr>
      </w:pPr>
      <w:r w:rsidRPr="00205F49">
        <w:rPr>
          <w:sz w:val="24"/>
          <w:szCs w:val="24"/>
        </w:rPr>
        <w:t xml:space="preserve">Je zde </w:t>
      </w:r>
      <w:r w:rsidR="00DF489C" w:rsidRPr="00205F49">
        <w:rPr>
          <w:sz w:val="24"/>
          <w:szCs w:val="24"/>
        </w:rPr>
        <w:t xml:space="preserve">umístěna energeticky nezávislá paměť ROM, </w:t>
      </w:r>
      <w:r w:rsidR="00607A8E">
        <w:rPr>
          <w:sz w:val="24"/>
          <w:szCs w:val="24"/>
        </w:rPr>
        <w:t>kde je</w:t>
      </w:r>
      <w:r w:rsidR="00DF489C" w:rsidRPr="00205F49">
        <w:rPr>
          <w:sz w:val="24"/>
          <w:szCs w:val="24"/>
        </w:rPr>
        <w:t xml:space="preserve"> BIOS</w:t>
      </w:r>
    </w:p>
    <w:p w:rsidR="00205F49" w:rsidRDefault="00205F49">
      <w:pPr>
        <w:rPr>
          <w:rFonts w:eastAsia="Times New Roman" w:cs="Times New Roman"/>
          <w:b/>
          <w:bCs/>
          <w:sz w:val="32"/>
          <w:szCs w:val="32"/>
          <w:lang w:eastAsia="cs-CZ"/>
        </w:rPr>
      </w:pPr>
      <w:r>
        <w:rPr>
          <w:sz w:val="32"/>
          <w:szCs w:val="32"/>
        </w:rPr>
        <w:br w:type="page"/>
      </w:r>
    </w:p>
    <w:p w:rsidR="00607A8E" w:rsidRDefault="00607A8E" w:rsidP="00EE79B4">
      <w:pPr>
        <w:pStyle w:val="Nadpis2"/>
        <w:pBdr>
          <w:bottom w:val="single" w:sz="4" w:space="2" w:color="AAAAAA"/>
        </w:pBdr>
        <w:spacing w:before="0" w:beforeAutospacing="0" w:after="144" w:afterAutospacing="0" w:line="360" w:lineRule="atLeast"/>
        <w:rPr>
          <w:rFonts w:asciiTheme="minorHAnsi" w:hAnsiTheme="minorHAnsi"/>
          <w:sz w:val="32"/>
          <w:szCs w:val="32"/>
        </w:rPr>
      </w:pPr>
    </w:p>
    <w:p w:rsidR="00607A8E" w:rsidRDefault="00607A8E" w:rsidP="00EE79B4">
      <w:pPr>
        <w:pStyle w:val="Nadpis2"/>
        <w:pBdr>
          <w:bottom w:val="single" w:sz="4" w:space="2" w:color="AAAAAA"/>
        </w:pBdr>
        <w:spacing w:before="0" w:beforeAutospacing="0" w:after="144" w:afterAutospacing="0" w:line="360" w:lineRule="atLeast"/>
        <w:rPr>
          <w:rFonts w:asciiTheme="minorHAnsi" w:hAnsiTheme="minorHAnsi"/>
          <w:sz w:val="32"/>
          <w:szCs w:val="32"/>
        </w:rPr>
      </w:pPr>
    </w:p>
    <w:p w:rsidR="00607A8E" w:rsidRDefault="00607A8E" w:rsidP="00EE79B4">
      <w:pPr>
        <w:pStyle w:val="Nadpis2"/>
        <w:pBdr>
          <w:bottom w:val="single" w:sz="4" w:space="2" w:color="AAAAAA"/>
        </w:pBdr>
        <w:spacing w:before="0" w:beforeAutospacing="0" w:after="144" w:afterAutospacing="0" w:line="360" w:lineRule="atLeast"/>
        <w:rPr>
          <w:rFonts w:asciiTheme="minorHAnsi" w:hAnsiTheme="minorHAnsi"/>
          <w:sz w:val="32"/>
          <w:szCs w:val="32"/>
        </w:rPr>
      </w:pPr>
    </w:p>
    <w:p w:rsidR="00EE79B4" w:rsidRPr="00EE79B4" w:rsidRDefault="00EE79B4" w:rsidP="00EE79B4">
      <w:pPr>
        <w:pStyle w:val="Nadpis2"/>
        <w:pBdr>
          <w:bottom w:val="single" w:sz="4" w:space="2" w:color="AAAAAA"/>
        </w:pBdr>
        <w:spacing w:before="0" w:beforeAutospacing="0" w:after="144" w:afterAutospacing="0" w:line="360" w:lineRule="atLeast"/>
        <w:rPr>
          <w:rFonts w:asciiTheme="minorHAnsi" w:hAnsiTheme="minorHAnsi" w:cs="Arial"/>
          <w:bCs w:val="0"/>
          <w:color w:val="000000"/>
          <w:sz w:val="28"/>
          <w:szCs w:val="28"/>
        </w:rPr>
      </w:pPr>
      <w:r w:rsidRPr="00EE79B4">
        <w:rPr>
          <w:rFonts w:asciiTheme="minorHAnsi" w:hAnsiTheme="minorHAnsi"/>
          <w:sz w:val="32"/>
          <w:szCs w:val="32"/>
        </w:rPr>
        <w:t>Rozdělení Hardwaru</w:t>
      </w:r>
      <w:r w:rsidRPr="00EE79B4">
        <w:rPr>
          <w:rStyle w:val="mw-headline"/>
          <w:rFonts w:asciiTheme="minorHAnsi" w:hAnsiTheme="minorHAnsi" w:cs="Arial"/>
          <w:bCs w:val="0"/>
          <w:color w:val="000000"/>
          <w:sz w:val="28"/>
          <w:szCs w:val="28"/>
        </w:rPr>
        <w:t xml:space="preserve"> </w:t>
      </w:r>
    </w:p>
    <w:p w:rsidR="00DF489C" w:rsidRPr="00EE79B4" w:rsidRDefault="00DF489C" w:rsidP="00EE79B4">
      <w:pPr>
        <w:pStyle w:val="Odstavecseseznamem"/>
        <w:numPr>
          <w:ilvl w:val="0"/>
          <w:numId w:val="10"/>
        </w:numPr>
        <w:rPr>
          <w:b/>
          <w:sz w:val="28"/>
          <w:szCs w:val="28"/>
        </w:rPr>
      </w:pPr>
      <w:r w:rsidRPr="00EE79B4">
        <w:rPr>
          <w:b/>
          <w:sz w:val="28"/>
          <w:szCs w:val="28"/>
        </w:rPr>
        <w:t>vstupní</w:t>
      </w:r>
    </w:p>
    <w:p w:rsidR="00DF489C" w:rsidRPr="00EE79B4" w:rsidRDefault="00742ACB" w:rsidP="00EE79B4">
      <w:pPr>
        <w:rPr>
          <w:sz w:val="24"/>
          <w:szCs w:val="24"/>
        </w:rPr>
      </w:pPr>
      <w:hyperlink r:id="rId10" w:tooltip="Klávesnice" w:history="1">
        <w:r w:rsidR="00DF489C" w:rsidRPr="00EE79B4">
          <w:rPr>
            <w:rStyle w:val="Hypertextovodkaz"/>
            <w:rFonts w:cs="Arial"/>
            <w:color w:val="auto"/>
            <w:sz w:val="24"/>
            <w:szCs w:val="24"/>
            <w:u w:val="none"/>
          </w:rPr>
          <w:t>Klávesnice</w:t>
        </w:r>
      </w:hyperlink>
      <w:r w:rsidR="00EE79B4" w:rsidRPr="00EE79B4">
        <w:rPr>
          <w:sz w:val="24"/>
          <w:szCs w:val="24"/>
        </w:rPr>
        <w:t xml:space="preserve">, </w:t>
      </w:r>
      <w:hyperlink r:id="rId11" w:tooltip="Počítačová myš" w:history="1">
        <w:r w:rsidR="00DF489C" w:rsidRPr="00EE79B4">
          <w:rPr>
            <w:rStyle w:val="Hypertextovodkaz"/>
            <w:rFonts w:cs="Arial"/>
            <w:color w:val="auto"/>
            <w:sz w:val="24"/>
            <w:szCs w:val="24"/>
            <w:u w:val="none"/>
          </w:rPr>
          <w:t>Počítačová myš</w:t>
        </w:r>
      </w:hyperlink>
      <w:r w:rsidR="00EE79B4" w:rsidRPr="00EE79B4">
        <w:rPr>
          <w:sz w:val="24"/>
          <w:szCs w:val="24"/>
        </w:rPr>
        <w:t xml:space="preserve">, </w:t>
      </w:r>
      <w:hyperlink r:id="rId12" w:tooltip="Trackball" w:history="1">
        <w:proofErr w:type="spellStart"/>
        <w:r w:rsidR="00DF489C" w:rsidRPr="00EE79B4">
          <w:rPr>
            <w:rStyle w:val="Hypertextovodkaz"/>
            <w:rFonts w:cs="Arial"/>
            <w:color w:val="auto"/>
            <w:sz w:val="24"/>
            <w:szCs w:val="24"/>
            <w:u w:val="none"/>
          </w:rPr>
          <w:t>Trackball</w:t>
        </w:r>
        <w:proofErr w:type="spellEnd"/>
      </w:hyperlink>
      <w:r w:rsidR="00EE79B4" w:rsidRPr="00EE79B4">
        <w:rPr>
          <w:sz w:val="24"/>
          <w:szCs w:val="24"/>
        </w:rPr>
        <w:t xml:space="preserve">, </w:t>
      </w:r>
      <w:hyperlink r:id="rId13" w:tooltip="Tablet" w:history="1">
        <w:r w:rsidR="00DF489C" w:rsidRPr="00EE79B4">
          <w:rPr>
            <w:rStyle w:val="Hypertextovodkaz"/>
            <w:rFonts w:cs="Arial"/>
            <w:color w:val="auto"/>
            <w:sz w:val="24"/>
            <w:szCs w:val="24"/>
            <w:u w:val="none"/>
          </w:rPr>
          <w:t>Tablet</w:t>
        </w:r>
      </w:hyperlink>
      <w:r w:rsidR="00EE79B4" w:rsidRPr="00EE79B4">
        <w:rPr>
          <w:sz w:val="24"/>
          <w:szCs w:val="24"/>
        </w:rPr>
        <w:t xml:space="preserve">, </w:t>
      </w:r>
      <w:hyperlink r:id="rId14" w:tooltip="Joystick" w:history="1">
        <w:r w:rsidR="00DF489C" w:rsidRPr="00EE79B4">
          <w:rPr>
            <w:rStyle w:val="Hypertextovodkaz"/>
            <w:rFonts w:cs="Arial"/>
            <w:color w:val="auto"/>
            <w:sz w:val="24"/>
            <w:szCs w:val="24"/>
            <w:u w:val="none"/>
          </w:rPr>
          <w:t>Joystick</w:t>
        </w:r>
      </w:hyperlink>
      <w:r w:rsidR="00EE79B4" w:rsidRPr="00EE79B4">
        <w:rPr>
          <w:sz w:val="24"/>
          <w:szCs w:val="24"/>
        </w:rPr>
        <w:t xml:space="preserve">, </w:t>
      </w:r>
      <w:hyperlink r:id="rId15" w:tooltip="Gamepad" w:history="1">
        <w:proofErr w:type="spellStart"/>
        <w:r w:rsidR="00DF489C" w:rsidRPr="00EE79B4">
          <w:rPr>
            <w:rStyle w:val="Hypertextovodkaz"/>
            <w:rFonts w:cs="Arial"/>
            <w:color w:val="auto"/>
            <w:sz w:val="24"/>
            <w:szCs w:val="24"/>
            <w:u w:val="none"/>
          </w:rPr>
          <w:t>Gamepad</w:t>
        </w:r>
        <w:proofErr w:type="spellEnd"/>
      </w:hyperlink>
      <w:r w:rsidR="00EE79B4" w:rsidRPr="00EE79B4">
        <w:rPr>
          <w:sz w:val="24"/>
          <w:szCs w:val="24"/>
        </w:rPr>
        <w:t xml:space="preserve">, </w:t>
      </w:r>
      <w:hyperlink r:id="rId16" w:tooltip="Scanner" w:history="1">
        <w:r w:rsidR="00DF489C" w:rsidRPr="00EE79B4">
          <w:rPr>
            <w:rStyle w:val="Hypertextovodkaz"/>
            <w:rFonts w:cs="Arial"/>
            <w:color w:val="auto"/>
            <w:sz w:val="24"/>
            <w:szCs w:val="24"/>
            <w:u w:val="none"/>
          </w:rPr>
          <w:t>Scanner</w:t>
        </w:r>
      </w:hyperlink>
      <w:r w:rsidR="00EE79B4" w:rsidRPr="00EE79B4">
        <w:rPr>
          <w:sz w:val="24"/>
          <w:szCs w:val="24"/>
        </w:rPr>
        <w:t xml:space="preserve">, </w:t>
      </w:r>
      <w:hyperlink r:id="rId17" w:tooltip="Webová kamera" w:history="1">
        <w:r w:rsidR="00DF489C" w:rsidRPr="00EE79B4">
          <w:rPr>
            <w:rStyle w:val="Hypertextovodkaz"/>
            <w:rFonts w:cs="Arial"/>
            <w:color w:val="auto"/>
            <w:sz w:val="24"/>
            <w:szCs w:val="24"/>
            <w:u w:val="none"/>
          </w:rPr>
          <w:t>Webová kamera</w:t>
        </w:r>
      </w:hyperlink>
    </w:p>
    <w:p w:rsidR="00DF489C" w:rsidRPr="00EE79B4" w:rsidRDefault="00DF489C" w:rsidP="00EE79B4">
      <w:pPr>
        <w:pStyle w:val="Odstavecseseznamem"/>
        <w:numPr>
          <w:ilvl w:val="0"/>
          <w:numId w:val="10"/>
        </w:numPr>
        <w:rPr>
          <w:b/>
          <w:sz w:val="28"/>
          <w:szCs w:val="24"/>
        </w:rPr>
      </w:pPr>
      <w:r w:rsidRPr="00EE79B4">
        <w:rPr>
          <w:b/>
          <w:sz w:val="28"/>
          <w:szCs w:val="24"/>
        </w:rPr>
        <w:t>výstupní</w:t>
      </w:r>
    </w:p>
    <w:p w:rsidR="00E228E4" w:rsidRDefault="00607A8E" w:rsidP="00EE79B4">
      <w:r>
        <w:rPr>
          <w:noProof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2136775</wp:posOffset>
            </wp:positionH>
            <wp:positionV relativeFrom="paragraph">
              <wp:posOffset>3094355</wp:posOffset>
            </wp:positionV>
            <wp:extent cx="2096770" cy="1838960"/>
            <wp:effectExtent l="19050" t="0" r="0" b="0"/>
            <wp:wrapTight wrapText="bothSides">
              <wp:wrapPolygon edited="0">
                <wp:start x="-196" y="0"/>
                <wp:lineTo x="-196" y="21481"/>
                <wp:lineTo x="21587" y="21481"/>
                <wp:lineTo x="21587" y="0"/>
                <wp:lineTo x="-196" y="0"/>
              </wp:wrapPolygon>
            </wp:wrapTight>
            <wp:docPr id="8" name="obrázek 5" descr="http://upload.wikimedia.org/wikipedia/commons/thumb/a/aa/3-Tastenmaus_Microsoft.jpg/220px-3-Tastenmaus_Microsof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80" name="Picture 4" descr="http://upload.wikimedia.org/wikipedia/commons/thumb/a/aa/3-Tastenmaus_Microsoft.jpg/220px-3-Tastenmaus_Microsoft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770" cy="183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361315</wp:posOffset>
            </wp:positionH>
            <wp:positionV relativeFrom="paragraph">
              <wp:posOffset>787400</wp:posOffset>
            </wp:positionV>
            <wp:extent cx="2096770" cy="1796415"/>
            <wp:effectExtent l="19050" t="0" r="0" b="0"/>
            <wp:wrapTight wrapText="bothSides">
              <wp:wrapPolygon edited="0">
                <wp:start x="-196" y="0"/>
                <wp:lineTo x="-196" y="21302"/>
                <wp:lineTo x="21587" y="21302"/>
                <wp:lineTo x="21587" y="0"/>
                <wp:lineTo x="-196" y="0"/>
              </wp:wrapPolygon>
            </wp:wrapTight>
            <wp:docPr id="7" name="obrázek 4" descr="http://upload.wikimedia.org/wikipedia/commons/thumb/7/7e/LG_L194WT-SF_LCD_monitor.jpg/220px-LG_L194WT-SF_LCD_monit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Picture 2" descr="http://upload.wikimedia.org/wikipedia/commons/thumb/7/7e/LG_L194WT-SF_LCD_monitor.jpg/220px-LG_L194WT-SF_LCD_monito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770" cy="1796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20" w:tooltip="Monitor (obrazovka)" w:history="1">
        <w:r w:rsidR="00DF489C" w:rsidRPr="00EE79B4">
          <w:rPr>
            <w:rStyle w:val="Hypertextovodkaz"/>
            <w:rFonts w:cs="Arial"/>
            <w:color w:val="auto"/>
            <w:sz w:val="24"/>
            <w:szCs w:val="24"/>
            <w:u w:val="none"/>
          </w:rPr>
          <w:t>Monitor</w:t>
        </w:r>
      </w:hyperlink>
      <w:r w:rsidR="00EE79B4" w:rsidRPr="00EE79B4">
        <w:rPr>
          <w:sz w:val="24"/>
          <w:szCs w:val="24"/>
        </w:rPr>
        <w:t xml:space="preserve">, </w:t>
      </w:r>
      <w:hyperlink r:id="rId21" w:tooltip="Počítačová tiskárna" w:history="1">
        <w:r w:rsidR="00DF489C" w:rsidRPr="00EE79B4">
          <w:rPr>
            <w:rStyle w:val="Hypertextovodkaz"/>
            <w:rFonts w:cs="Arial"/>
            <w:color w:val="auto"/>
            <w:sz w:val="24"/>
            <w:szCs w:val="24"/>
            <w:u w:val="none"/>
          </w:rPr>
          <w:t>Tiskárna</w:t>
        </w:r>
      </w:hyperlink>
      <w:r w:rsidR="00EE79B4" w:rsidRPr="00EE79B4">
        <w:rPr>
          <w:sz w:val="24"/>
          <w:szCs w:val="24"/>
        </w:rPr>
        <w:t xml:space="preserve">, </w:t>
      </w:r>
      <w:hyperlink r:id="rId22" w:tooltip="Reproduktor" w:history="1">
        <w:r w:rsidR="00DF489C" w:rsidRPr="00EE79B4">
          <w:rPr>
            <w:rStyle w:val="Hypertextovodkaz"/>
            <w:rFonts w:cs="Arial"/>
            <w:color w:val="auto"/>
            <w:sz w:val="24"/>
            <w:szCs w:val="24"/>
            <w:u w:val="none"/>
          </w:rPr>
          <w:t>Reproduktor</w:t>
        </w:r>
      </w:hyperlink>
      <w:r w:rsidR="00EE79B4" w:rsidRPr="00EE79B4">
        <w:rPr>
          <w:sz w:val="24"/>
          <w:szCs w:val="24"/>
        </w:rPr>
        <w:t xml:space="preserve">, </w:t>
      </w:r>
      <w:hyperlink r:id="rId23" w:tooltip="Plotter" w:history="1">
        <w:r w:rsidR="00DF489C" w:rsidRPr="00EE79B4">
          <w:rPr>
            <w:rStyle w:val="Hypertextovodkaz"/>
            <w:rFonts w:cs="Arial"/>
            <w:color w:val="auto"/>
            <w:sz w:val="24"/>
            <w:szCs w:val="24"/>
            <w:u w:val="none"/>
          </w:rPr>
          <w:t>Plotter</w:t>
        </w:r>
      </w:hyperlink>
    </w:p>
    <w:p w:rsidR="00D2098E" w:rsidRDefault="00D2098E" w:rsidP="00EE79B4"/>
    <w:p w:rsidR="00D2098E" w:rsidRDefault="00D2098E" w:rsidP="00EE79B4"/>
    <w:p w:rsidR="00D2098E" w:rsidRDefault="00D2098E" w:rsidP="00EE79B4"/>
    <w:p w:rsidR="00D2098E" w:rsidRDefault="00D2098E" w:rsidP="00EE79B4"/>
    <w:p w:rsidR="00D2098E" w:rsidRDefault="00D2098E" w:rsidP="00EE79B4"/>
    <w:p w:rsidR="00D2098E" w:rsidRDefault="00D2098E" w:rsidP="00EE79B4"/>
    <w:p w:rsidR="00D2098E" w:rsidRDefault="00D2098E" w:rsidP="00EE79B4"/>
    <w:p w:rsidR="00D2098E" w:rsidRDefault="00D2098E" w:rsidP="00EE79B4"/>
    <w:p w:rsidR="00D2098E" w:rsidRDefault="00D2098E" w:rsidP="00EE79B4"/>
    <w:p w:rsidR="00D2098E" w:rsidRDefault="00D2098E" w:rsidP="00EE79B4"/>
    <w:p w:rsidR="00D2098E" w:rsidRDefault="00D2098E" w:rsidP="00EE79B4"/>
    <w:p w:rsidR="00D2098E" w:rsidRDefault="00D2098E" w:rsidP="00EE79B4"/>
    <w:p w:rsidR="00D2098E" w:rsidRDefault="00D2098E" w:rsidP="00EE79B4"/>
    <w:p w:rsidR="00D2098E" w:rsidRDefault="00D2098E" w:rsidP="00EE79B4"/>
    <w:p w:rsidR="00D2098E" w:rsidRDefault="00D2098E" w:rsidP="00EE79B4"/>
    <w:p w:rsidR="00D2098E" w:rsidRDefault="00D2098E">
      <w:r>
        <w:br w:type="page"/>
      </w:r>
    </w:p>
    <w:p w:rsidR="00D2098E" w:rsidRDefault="00D2098E" w:rsidP="00D2098E">
      <w:pPr>
        <w:ind w:left="720"/>
        <w:rPr>
          <w:sz w:val="24"/>
          <w:szCs w:val="24"/>
        </w:rPr>
      </w:pPr>
    </w:p>
    <w:p w:rsidR="00D2098E" w:rsidRDefault="00D2098E" w:rsidP="00D2098E">
      <w:pPr>
        <w:ind w:left="720"/>
        <w:rPr>
          <w:sz w:val="24"/>
          <w:szCs w:val="24"/>
        </w:rPr>
      </w:pPr>
    </w:p>
    <w:p w:rsidR="00D2098E" w:rsidRDefault="00D2098E" w:rsidP="00D2098E">
      <w:pPr>
        <w:ind w:left="720"/>
        <w:rPr>
          <w:sz w:val="24"/>
          <w:szCs w:val="24"/>
        </w:rPr>
      </w:pPr>
    </w:p>
    <w:p w:rsidR="00742ACB" w:rsidRPr="00D2098E" w:rsidRDefault="009D3535" w:rsidP="00D2098E">
      <w:pPr>
        <w:pStyle w:val="Odstavecseseznamem"/>
        <w:ind w:left="360"/>
      </w:pPr>
      <w:r w:rsidRPr="00D2098E">
        <w:t xml:space="preserve">Zdroje (29.04.2012) </w:t>
      </w:r>
    </w:p>
    <w:p w:rsidR="00000000" w:rsidRPr="00640282" w:rsidRDefault="00895E98" w:rsidP="00640282">
      <w:pPr>
        <w:numPr>
          <w:ilvl w:val="0"/>
          <w:numId w:val="19"/>
        </w:numPr>
      </w:pPr>
      <w:hyperlink r:id="rId24" w:history="1">
        <w:r w:rsidRPr="00640282">
          <w:rPr>
            <w:rStyle w:val="Hypertextovodkaz"/>
          </w:rPr>
          <w:t>http://cs.wikipedia.org/wiki/Hardware</w:t>
        </w:r>
      </w:hyperlink>
      <w:r w:rsidRPr="00640282">
        <w:t xml:space="preserve"> </w:t>
      </w:r>
    </w:p>
    <w:p w:rsidR="00000000" w:rsidRPr="00640282" w:rsidRDefault="00895E98" w:rsidP="00640282">
      <w:pPr>
        <w:numPr>
          <w:ilvl w:val="0"/>
          <w:numId w:val="19"/>
        </w:numPr>
      </w:pPr>
      <w:hyperlink r:id="rId25" w:history="1">
        <w:r w:rsidRPr="00640282">
          <w:rPr>
            <w:rStyle w:val="Hypertextovodkaz"/>
          </w:rPr>
          <w:t>http://cs.wikipedia.org/wiki/Kl%C3%A1vesnice</w:t>
        </w:r>
      </w:hyperlink>
      <w:r w:rsidRPr="00640282">
        <w:t xml:space="preserve"> </w:t>
      </w:r>
    </w:p>
    <w:p w:rsidR="00000000" w:rsidRPr="00640282" w:rsidRDefault="00895E98" w:rsidP="00640282">
      <w:pPr>
        <w:numPr>
          <w:ilvl w:val="0"/>
          <w:numId w:val="19"/>
        </w:numPr>
      </w:pPr>
      <w:hyperlink r:id="rId26" w:history="1">
        <w:r w:rsidRPr="00640282">
          <w:rPr>
            <w:rStyle w:val="Hypertextovodkaz"/>
          </w:rPr>
          <w:t>http://cs.wikipedia.org/wiki/Po%C4%8D%C3%ADta%C4%8Dov%C3%A1_my%C5%A1</w:t>
        </w:r>
      </w:hyperlink>
      <w:r w:rsidRPr="00640282">
        <w:t xml:space="preserve"> </w:t>
      </w:r>
    </w:p>
    <w:p w:rsidR="00000000" w:rsidRPr="00640282" w:rsidRDefault="00895E98" w:rsidP="00640282">
      <w:pPr>
        <w:numPr>
          <w:ilvl w:val="0"/>
          <w:numId w:val="19"/>
        </w:numPr>
      </w:pPr>
      <w:hyperlink r:id="rId27" w:history="1">
        <w:r w:rsidRPr="00640282">
          <w:rPr>
            <w:rStyle w:val="Hypertextovodkaz"/>
          </w:rPr>
          <w:t>http://cs.wikipedia.org/wiki/Monito</w:t>
        </w:r>
        <w:r w:rsidRPr="00640282">
          <w:rPr>
            <w:rStyle w:val="Hypertextovodkaz"/>
          </w:rPr>
          <w:t>r_(obrazovka)</w:t>
        </w:r>
      </w:hyperlink>
      <w:r w:rsidRPr="00640282">
        <w:t xml:space="preserve"> </w:t>
      </w:r>
    </w:p>
    <w:p w:rsidR="00000000" w:rsidRPr="00640282" w:rsidRDefault="00895E98" w:rsidP="00640282">
      <w:pPr>
        <w:numPr>
          <w:ilvl w:val="0"/>
          <w:numId w:val="19"/>
        </w:numPr>
      </w:pPr>
      <w:hyperlink r:id="rId28" w:history="1">
        <w:r w:rsidRPr="00640282">
          <w:rPr>
            <w:rStyle w:val="Hypertextovodkaz"/>
          </w:rPr>
          <w:t>http://cs.wikipedia.org/wiki/Plotter</w:t>
        </w:r>
      </w:hyperlink>
      <w:r w:rsidRPr="00640282">
        <w:t xml:space="preserve"> </w:t>
      </w:r>
    </w:p>
    <w:p w:rsidR="00000000" w:rsidRPr="00640282" w:rsidRDefault="00895E98" w:rsidP="00640282">
      <w:pPr>
        <w:numPr>
          <w:ilvl w:val="0"/>
          <w:numId w:val="19"/>
        </w:numPr>
      </w:pPr>
      <w:hyperlink r:id="rId29" w:history="1">
        <w:r w:rsidRPr="00640282">
          <w:rPr>
            <w:rStyle w:val="Hypertextovodkaz"/>
          </w:rPr>
          <w:t>http://</w:t>
        </w:r>
      </w:hyperlink>
      <w:hyperlink r:id="rId30" w:history="1">
        <w:r w:rsidRPr="00640282">
          <w:rPr>
            <w:rStyle w:val="Hypertextovodkaz"/>
          </w:rPr>
          <w:t>cs.wikipedia.org/wiki/Repro</w:t>
        </w:r>
        <w:r w:rsidRPr="00640282">
          <w:rPr>
            <w:rStyle w:val="Hypertextovodkaz"/>
          </w:rPr>
          <w:t>duktor</w:t>
        </w:r>
      </w:hyperlink>
      <w:r w:rsidRPr="00640282">
        <w:t xml:space="preserve"> </w:t>
      </w:r>
    </w:p>
    <w:p w:rsidR="00000000" w:rsidRPr="00640282" w:rsidRDefault="00895E98" w:rsidP="00640282">
      <w:pPr>
        <w:numPr>
          <w:ilvl w:val="0"/>
          <w:numId w:val="19"/>
        </w:numPr>
      </w:pPr>
      <w:hyperlink r:id="rId31" w:history="1">
        <w:r w:rsidRPr="00640282">
          <w:rPr>
            <w:rStyle w:val="Hypertextovodkaz"/>
          </w:rPr>
          <w:t>http://</w:t>
        </w:r>
      </w:hyperlink>
      <w:hyperlink r:id="rId32" w:history="1">
        <w:r w:rsidRPr="00640282">
          <w:rPr>
            <w:rStyle w:val="Hypertextovodkaz"/>
          </w:rPr>
          <w:t>cs.wikipedia.org/wiki/Soubor:AM486_DX2-80_and_i486_DX2-66.jpg</w:t>
        </w:r>
      </w:hyperlink>
      <w:r w:rsidRPr="00640282">
        <w:t xml:space="preserve"> </w:t>
      </w:r>
    </w:p>
    <w:p w:rsidR="00000000" w:rsidRPr="00640282" w:rsidRDefault="00895E98" w:rsidP="00640282">
      <w:pPr>
        <w:numPr>
          <w:ilvl w:val="0"/>
          <w:numId w:val="19"/>
        </w:numPr>
      </w:pPr>
      <w:hyperlink r:id="rId33" w:history="1">
        <w:r w:rsidRPr="00640282">
          <w:rPr>
            <w:rStyle w:val="Hypertextovodkaz"/>
          </w:rPr>
          <w:t>http://</w:t>
        </w:r>
      </w:hyperlink>
      <w:hyperlink r:id="rId34" w:history="1">
        <w:r w:rsidRPr="00640282">
          <w:rPr>
            <w:rStyle w:val="Hypertextovodkaz"/>
          </w:rPr>
          <w:t>cs.wikipedia.org/wiki/Soubor:Intel_Celeron_D.jpg</w:t>
        </w:r>
      </w:hyperlink>
      <w:r w:rsidRPr="00640282">
        <w:t xml:space="preserve"> </w:t>
      </w:r>
    </w:p>
    <w:p w:rsidR="00000000" w:rsidRPr="00640282" w:rsidRDefault="00895E98" w:rsidP="00640282">
      <w:pPr>
        <w:numPr>
          <w:ilvl w:val="0"/>
          <w:numId w:val="19"/>
        </w:numPr>
      </w:pPr>
      <w:hyperlink r:id="rId35" w:history="1">
        <w:r w:rsidRPr="00640282">
          <w:rPr>
            <w:rStyle w:val="Hypertextovodkaz"/>
          </w:rPr>
          <w:t>http://</w:t>
        </w:r>
      </w:hyperlink>
      <w:hyperlink r:id="rId36" w:history="1">
        <w:r w:rsidRPr="00640282">
          <w:rPr>
            <w:rStyle w:val="Hypertextovodkaz"/>
          </w:rPr>
          <w:t>cs.wikipedia.org/wiki/Soubor:PowerColor_Radeon_X850XT_PE.jpg</w:t>
        </w:r>
      </w:hyperlink>
      <w:r w:rsidRPr="00640282">
        <w:t xml:space="preserve"> </w:t>
      </w:r>
    </w:p>
    <w:p w:rsidR="00000000" w:rsidRPr="00640282" w:rsidRDefault="00895E98" w:rsidP="00640282">
      <w:pPr>
        <w:numPr>
          <w:ilvl w:val="0"/>
          <w:numId w:val="19"/>
        </w:numPr>
      </w:pPr>
      <w:hyperlink r:id="rId37" w:history="1">
        <w:r w:rsidRPr="00640282">
          <w:rPr>
            <w:rStyle w:val="Hypertextovodkaz"/>
          </w:rPr>
          <w:t>ht</w:t>
        </w:r>
        <w:r w:rsidRPr="00640282">
          <w:rPr>
            <w:rStyle w:val="Hypertextovodkaz"/>
          </w:rPr>
          <w:t>tp://</w:t>
        </w:r>
      </w:hyperlink>
      <w:hyperlink r:id="rId38" w:history="1">
        <w:r w:rsidRPr="00640282">
          <w:rPr>
            <w:rStyle w:val="Hypertextovodkaz"/>
          </w:rPr>
          <w:t>cs.wikipedia.org/wiki/Soubor:Hdd_od_srodka.jpg</w:t>
        </w:r>
      </w:hyperlink>
      <w:r w:rsidRPr="00640282">
        <w:t xml:space="preserve"> </w:t>
      </w:r>
    </w:p>
    <w:p w:rsidR="00000000" w:rsidRPr="00640282" w:rsidRDefault="00895E98" w:rsidP="00640282">
      <w:pPr>
        <w:numPr>
          <w:ilvl w:val="0"/>
          <w:numId w:val="19"/>
        </w:numPr>
      </w:pPr>
      <w:hyperlink r:id="rId39" w:history="1">
        <w:r w:rsidRPr="00640282">
          <w:rPr>
            <w:rStyle w:val="Hypertextovodkaz"/>
          </w:rPr>
          <w:t>http://</w:t>
        </w:r>
      </w:hyperlink>
      <w:hyperlink r:id="rId40" w:history="1">
        <w:r w:rsidRPr="00640282">
          <w:rPr>
            <w:rStyle w:val="Hypertextovodkaz"/>
          </w:rPr>
          <w:t>cs.wikipedia.org/wiki/Soubor:ASRock_K7VT4A_Pro_Mainboard.jpg</w:t>
        </w:r>
      </w:hyperlink>
      <w:r w:rsidRPr="00640282">
        <w:t xml:space="preserve"> </w:t>
      </w:r>
    </w:p>
    <w:p w:rsidR="00000000" w:rsidRPr="00640282" w:rsidRDefault="00895E98" w:rsidP="00640282">
      <w:pPr>
        <w:numPr>
          <w:ilvl w:val="0"/>
          <w:numId w:val="19"/>
        </w:numPr>
      </w:pPr>
      <w:hyperlink r:id="rId41" w:history="1">
        <w:r w:rsidRPr="00640282">
          <w:rPr>
            <w:rStyle w:val="Hypertextovodkaz"/>
            <w:b/>
            <w:bCs/>
          </w:rPr>
          <w:t>http://</w:t>
        </w:r>
      </w:hyperlink>
      <w:hyperlink r:id="rId42" w:history="1">
        <w:r w:rsidRPr="00640282">
          <w:rPr>
            <w:rStyle w:val="Hypertextovodkaz"/>
            <w:b/>
            <w:bCs/>
          </w:rPr>
          <w:t>cs.wikipedia.org/wiki/Soubor:RAM_n.jpg</w:t>
        </w:r>
      </w:hyperlink>
      <w:r w:rsidRPr="00640282">
        <w:rPr>
          <w:b/>
          <w:bCs/>
        </w:rPr>
        <w:t xml:space="preserve"> </w:t>
      </w:r>
    </w:p>
    <w:p w:rsidR="00000000" w:rsidRPr="00640282" w:rsidRDefault="00895E98" w:rsidP="00640282">
      <w:pPr>
        <w:numPr>
          <w:ilvl w:val="0"/>
          <w:numId w:val="19"/>
        </w:numPr>
      </w:pPr>
      <w:hyperlink r:id="rId43" w:history="1">
        <w:r w:rsidRPr="00640282">
          <w:rPr>
            <w:rStyle w:val="Hypertextovodkaz"/>
            <w:b/>
            <w:bCs/>
          </w:rPr>
          <w:t>http://</w:t>
        </w:r>
      </w:hyperlink>
      <w:hyperlink r:id="rId44" w:history="1">
        <w:r w:rsidRPr="00640282">
          <w:rPr>
            <w:rStyle w:val="Hypertextovodkaz"/>
            <w:b/>
            <w:bCs/>
          </w:rPr>
          <w:t>cs.wikipedia.org/wiki/Soubor:Plotter_Gerber_Infi</w:t>
        </w:r>
        <w:r w:rsidRPr="00640282">
          <w:rPr>
            <w:rStyle w:val="Hypertextovodkaz"/>
            <w:b/>
            <w:bCs/>
          </w:rPr>
          <w:t>nity.jpg</w:t>
        </w:r>
      </w:hyperlink>
      <w:r w:rsidRPr="00640282">
        <w:rPr>
          <w:b/>
          <w:bCs/>
        </w:rPr>
        <w:t xml:space="preserve"> </w:t>
      </w:r>
    </w:p>
    <w:p w:rsidR="00D2098E" w:rsidRPr="00EE79B4" w:rsidRDefault="00D2098E" w:rsidP="00EE79B4">
      <w:pPr>
        <w:rPr>
          <w:sz w:val="24"/>
          <w:szCs w:val="24"/>
        </w:rPr>
      </w:pPr>
    </w:p>
    <w:sectPr w:rsidR="00D2098E" w:rsidRPr="00EE79B4" w:rsidSect="00205F49">
      <w:headerReference w:type="default" r:id="rId45"/>
      <w:footerReference w:type="default" r:id="rId4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E98" w:rsidRDefault="00895E98" w:rsidP="00E228E4">
      <w:pPr>
        <w:spacing w:after="0" w:line="240" w:lineRule="auto"/>
      </w:pPr>
      <w:r>
        <w:separator/>
      </w:r>
    </w:p>
  </w:endnote>
  <w:endnote w:type="continuationSeparator" w:id="0">
    <w:p w:rsidR="00895E98" w:rsidRDefault="00895E98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E98" w:rsidRDefault="00895E98" w:rsidP="00E228E4">
      <w:pPr>
        <w:spacing w:after="0" w:line="240" w:lineRule="auto"/>
      </w:pPr>
      <w:r>
        <w:separator/>
      </w:r>
    </w:p>
  </w:footnote>
  <w:footnote w:type="continuationSeparator" w:id="0">
    <w:p w:rsidR="00895E98" w:rsidRDefault="00895E98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E5728"/>
    <w:multiLevelType w:val="multilevel"/>
    <w:tmpl w:val="E162EB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C80861"/>
    <w:multiLevelType w:val="multilevel"/>
    <w:tmpl w:val="3238D9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4E0536"/>
    <w:multiLevelType w:val="hybridMultilevel"/>
    <w:tmpl w:val="2B026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D7F8B"/>
    <w:multiLevelType w:val="hybridMultilevel"/>
    <w:tmpl w:val="8F2877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C726FB"/>
    <w:multiLevelType w:val="hybridMultilevel"/>
    <w:tmpl w:val="4080BF0E"/>
    <w:lvl w:ilvl="0" w:tplc="0990269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642D77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ACC57D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2F442A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34A6A6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096531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988A9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16C687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7A0C7E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376E27B7"/>
    <w:multiLevelType w:val="hybridMultilevel"/>
    <w:tmpl w:val="8B3623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F6063D"/>
    <w:multiLevelType w:val="multilevel"/>
    <w:tmpl w:val="268C39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9E5345"/>
    <w:multiLevelType w:val="multilevel"/>
    <w:tmpl w:val="69F66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046D8C"/>
    <w:multiLevelType w:val="multilevel"/>
    <w:tmpl w:val="BDA63E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3F106B"/>
    <w:multiLevelType w:val="hybridMultilevel"/>
    <w:tmpl w:val="FA484950"/>
    <w:lvl w:ilvl="0" w:tplc="0B74B7A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BA4531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23ECDC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127DD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3DE1E8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764CE0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402C54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0322BE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78B56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47961806"/>
    <w:multiLevelType w:val="hybridMultilevel"/>
    <w:tmpl w:val="30742C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A5DDB"/>
    <w:multiLevelType w:val="hybridMultilevel"/>
    <w:tmpl w:val="D59EC4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F93F9E"/>
    <w:multiLevelType w:val="hybridMultilevel"/>
    <w:tmpl w:val="A6300F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DE60E2"/>
    <w:multiLevelType w:val="multilevel"/>
    <w:tmpl w:val="0C58CB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835833"/>
    <w:multiLevelType w:val="hybridMultilevel"/>
    <w:tmpl w:val="DF008F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786D52"/>
    <w:multiLevelType w:val="hybridMultilevel"/>
    <w:tmpl w:val="675A841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09402E"/>
    <w:multiLevelType w:val="hybridMultilevel"/>
    <w:tmpl w:val="A7F619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217D88"/>
    <w:multiLevelType w:val="multilevel"/>
    <w:tmpl w:val="2D1252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3F01DC8"/>
    <w:multiLevelType w:val="hybridMultilevel"/>
    <w:tmpl w:val="8DC402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1"/>
  </w:num>
  <w:num w:numId="5">
    <w:abstractNumId w:val="17"/>
  </w:num>
  <w:num w:numId="6">
    <w:abstractNumId w:val="0"/>
  </w:num>
  <w:num w:numId="7">
    <w:abstractNumId w:val="8"/>
  </w:num>
  <w:num w:numId="8">
    <w:abstractNumId w:val="16"/>
  </w:num>
  <w:num w:numId="9">
    <w:abstractNumId w:val="10"/>
  </w:num>
  <w:num w:numId="10">
    <w:abstractNumId w:val="15"/>
  </w:num>
  <w:num w:numId="11">
    <w:abstractNumId w:val="12"/>
  </w:num>
  <w:num w:numId="12">
    <w:abstractNumId w:val="11"/>
  </w:num>
  <w:num w:numId="13">
    <w:abstractNumId w:val="3"/>
  </w:num>
  <w:num w:numId="14">
    <w:abstractNumId w:val="2"/>
  </w:num>
  <w:num w:numId="15">
    <w:abstractNumId w:val="14"/>
  </w:num>
  <w:num w:numId="16">
    <w:abstractNumId w:val="5"/>
  </w:num>
  <w:num w:numId="17">
    <w:abstractNumId w:val="9"/>
  </w:num>
  <w:num w:numId="18">
    <w:abstractNumId w:val="18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32CBA"/>
    <w:rsid w:val="0010584A"/>
    <w:rsid w:val="00141862"/>
    <w:rsid w:val="00205F49"/>
    <w:rsid w:val="0038517B"/>
    <w:rsid w:val="003A30D2"/>
    <w:rsid w:val="00430241"/>
    <w:rsid w:val="00607A8E"/>
    <w:rsid w:val="00640282"/>
    <w:rsid w:val="006F7E27"/>
    <w:rsid w:val="00742ACB"/>
    <w:rsid w:val="0086472F"/>
    <w:rsid w:val="00895E98"/>
    <w:rsid w:val="009D3535"/>
    <w:rsid w:val="00C2270D"/>
    <w:rsid w:val="00D2098E"/>
    <w:rsid w:val="00DF489C"/>
    <w:rsid w:val="00E228E4"/>
    <w:rsid w:val="00EA26DF"/>
    <w:rsid w:val="00EE79B4"/>
    <w:rsid w:val="00F0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06881"/>
  </w:style>
  <w:style w:type="paragraph" w:styleId="Nadpis1">
    <w:name w:val="heading 1"/>
    <w:basedOn w:val="Normln"/>
    <w:link w:val="Nadpis1Char"/>
    <w:uiPriority w:val="9"/>
    <w:qFormat/>
    <w:rsid w:val="00DF48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DF489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DF48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DF489C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DF489C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DF489C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apple-converted-space">
    <w:name w:val="apple-converted-space"/>
    <w:basedOn w:val="Standardnpsmoodstavce"/>
    <w:rsid w:val="00DF489C"/>
  </w:style>
  <w:style w:type="paragraph" w:styleId="Normlnweb">
    <w:name w:val="Normal (Web)"/>
    <w:basedOn w:val="Normln"/>
    <w:uiPriority w:val="99"/>
    <w:semiHidden/>
    <w:unhideWhenUsed/>
    <w:rsid w:val="00DF4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octoggle">
    <w:name w:val="toctoggle"/>
    <w:basedOn w:val="Standardnpsmoodstavce"/>
    <w:rsid w:val="00DF489C"/>
  </w:style>
  <w:style w:type="character" w:customStyle="1" w:styleId="tocnumber">
    <w:name w:val="tocnumber"/>
    <w:basedOn w:val="Standardnpsmoodstavce"/>
    <w:rsid w:val="00DF489C"/>
  </w:style>
  <w:style w:type="character" w:customStyle="1" w:styleId="toctext">
    <w:name w:val="toctext"/>
    <w:basedOn w:val="Standardnpsmoodstavce"/>
    <w:rsid w:val="00DF489C"/>
  </w:style>
  <w:style w:type="character" w:customStyle="1" w:styleId="editsection">
    <w:name w:val="editsection"/>
    <w:basedOn w:val="Standardnpsmoodstavce"/>
    <w:rsid w:val="00DF489C"/>
  </w:style>
  <w:style w:type="character" w:customStyle="1" w:styleId="mw-headline">
    <w:name w:val="mw-headline"/>
    <w:basedOn w:val="Standardnpsmoodstavce"/>
    <w:rsid w:val="00DF489C"/>
  </w:style>
  <w:style w:type="paragraph" w:styleId="Odstavecseseznamem">
    <w:name w:val="List Paragraph"/>
    <w:basedOn w:val="Normln"/>
    <w:uiPriority w:val="34"/>
    <w:qFormat/>
    <w:rsid w:val="00EE79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3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82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4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5200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237393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2370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CCCCCC"/>
                        <w:left w:val="single" w:sz="4" w:space="0" w:color="CCCCCC"/>
                        <w:bottom w:val="single" w:sz="4" w:space="0" w:color="CCCCCC"/>
                        <w:right w:val="single" w:sz="4" w:space="0" w:color="CCCCCC"/>
                      </w:divBdr>
                      <w:divsChild>
                        <w:div w:id="170132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0676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79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37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45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735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51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83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000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236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49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42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00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79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68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256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7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169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82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44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322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cs.wikipedia.org/wiki/Tablet" TargetMode="External"/><Relationship Id="rId18" Type="http://schemas.openxmlformats.org/officeDocument/2006/relationships/image" Target="media/image3.jpeg"/><Relationship Id="rId26" Type="http://schemas.openxmlformats.org/officeDocument/2006/relationships/hyperlink" Target="http://cs.wikipedia.org/wiki/Po%C4%8D%C3%ADta%C4%8Dov%C3%A1_my%C5%A1" TargetMode="External"/><Relationship Id="rId39" Type="http://schemas.openxmlformats.org/officeDocument/2006/relationships/hyperlink" Target="http://cs.wikipedia.org/wiki/Soubor:ASRock_K7VT4A_Pro_Mainboard.jpg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cs.wikipedia.org/wiki/Po%C4%8D%C3%ADta%C4%8Dov%C3%A1_tisk%C3%A1rna" TargetMode="External"/><Relationship Id="rId34" Type="http://schemas.openxmlformats.org/officeDocument/2006/relationships/hyperlink" Target="http://cs.wikipedia.org/wiki/Soubor:Intel_Celeron_D.jpg" TargetMode="External"/><Relationship Id="rId42" Type="http://schemas.openxmlformats.org/officeDocument/2006/relationships/hyperlink" Target="http://cs.wikipedia.org/wiki/Soubor:RAM_n.jpg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cs.wikipedia.org/wiki/Po%C4%8D%C3%ADta%C4%8D" TargetMode="External"/><Relationship Id="rId12" Type="http://schemas.openxmlformats.org/officeDocument/2006/relationships/hyperlink" Target="http://cs.wikipedia.org/wiki/Trackball" TargetMode="External"/><Relationship Id="rId17" Type="http://schemas.openxmlformats.org/officeDocument/2006/relationships/hyperlink" Target="http://cs.wikipedia.org/wiki/Webov%C3%A1_kamera" TargetMode="External"/><Relationship Id="rId25" Type="http://schemas.openxmlformats.org/officeDocument/2006/relationships/hyperlink" Target="http://cs.wikipedia.org/wiki/Kl%C3%A1vesnice" TargetMode="External"/><Relationship Id="rId33" Type="http://schemas.openxmlformats.org/officeDocument/2006/relationships/hyperlink" Target="http://cs.wikipedia.org/wiki/Soubor:Intel_Celeron_D.jpg" TargetMode="External"/><Relationship Id="rId38" Type="http://schemas.openxmlformats.org/officeDocument/2006/relationships/hyperlink" Target="http://cs.wikipedia.org/wiki/Soubor:Hdd_od_srodka.jpg" TargetMode="External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cs.wikipedia.org/wiki/Scanner" TargetMode="External"/><Relationship Id="rId20" Type="http://schemas.openxmlformats.org/officeDocument/2006/relationships/hyperlink" Target="http://cs.wikipedia.org/wiki/Monitor_(obrazovka)" TargetMode="External"/><Relationship Id="rId29" Type="http://schemas.openxmlformats.org/officeDocument/2006/relationships/hyperlink" Target="http://cs.wikipedia.org/wiki/Reproduktor" TargetMode="External"/><Relationship Id="rId41" Type="http://schemas.openxmlformats.org/officeDocument/2006/relationships/hyperlink" Target="http://cs.wikipedia.org/wiki/Soubor:RAM_n.jp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s.wikipedia.org/wiki/Po%C4%8D%C3%ADta%C4%8Dov%C3%A1_my%C5%A1" TargetMode="External"/><Relationship Id="rId24" Type="http://schemas.openxmlformats.org/officeDocument/2006/relationships/hyperlink" Target="http://cs.wikipedia.org/wiki/Hardware" TargetMode="External"/><Relationship Id="rId32" Type="http://schemas.openxmlformats.org/officeDocument/2006/relationships/hyperlink" Target="http://cs.wikipedia.org/wiki/Soubor:AM486_DX2-80_and_i486_DX2-66.jpg" TargetMode="External"/><Relationship Id="rId37" Type="http://schemas.openxmlformats.org/officeDocument/2006/relationships/hyperlink" Target="http://cs.wikipedia.org/wiki/Soubor:Hdd_od_srodka.jpg" TargetMode="External"/><Relationship Id="rId40" Type="http://schemas.openxmlformats.org/officeDocument/2006/relationships/hyperlink" Target="http://cs.wikipedia.org/wiki/Soubor:ASRock_K7VT4A_Pro_Mainboard.jpg" TargetMode="External"/><Relationship Id="rId45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cs.wikipedia.org/wiki/Gamepad" TargetMode="External"/><Relationship Id="rId23" Type="http://schemas.openxmlformats.org/officeDocument/2006/relationships/hyperlink" Target="http://cs.wikipedia.org/wiki/Plotter" TargetMode="External"/><Relationship Id="rId28" Type="http://schemas.openxmlformats.org/officeDocument/2006/relationships/hyperlink" Target="http://cs.wikipedia.org/wiki/Plotter" TargetMode="External"/><Relationship Id="rId36" Type="http://schemas.openxmlformats.org/officeDocument/2006/relationships/hyperlink" Target="http://cs.wikipedia.org/wiki/Soubor:PowerColor_Radeon_X850XT_PE.jpg" TargetMode="External"/><Relationship Id="rId10" Type="http://schemas.openxmlformats.org/officeDocument/2006/relationships/hyperlink" Target="http://cs.wikipedia.org/wiki/Kl%C3%A1vesnice" TargetMode="External"/><Relationship Id="rId19" Type="http://schemas.openxmlformats.org/officeDocument/2006/relationships/image" Target="media/image4.jpeg"/><Relationship Id="rId31" Type="http://schemas.openxmlformats.org/officeDocument/2006/relationships/hyperlink" Target="http://cs.wikipedia.org/wiki/Soubor:AM486_DX2-80_and_i486_DX2-66.jpg" TargetMode="External"/><Relationship Id="rId44" Type="http://schemas.openxmlformats.org/officeDocument/2006/relationships/hyperlink" Target="http://cs.wikipedia.org/wiki/Soubor:Plotter_Gerber_Infinity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cs.wikipedia.org/wiki/Joystick" TargetMode="External"/><Relationship Id="rId22" Type="http://schemas.openxmlformats.org/officeDocument/2006/relationships/hyperlink" Target="http://cs.wikipedia.org/wiki/Reproduktor" TargetMode="External"/><Relationship Id="rId27" Type="http://schemas.openxmlformats.org/officeDocument/2006/relationships/hyperlink" Target="http://cs.wikipedia.org/wiki/Monitor_(obrazovka)" TargetMode="External"/><Relationship Id="rId30" Type="http://schemas.openxmlformats.org/officeDocument/2006/relationships/hyperlink" Target="http://cs.wikipedia.org/wiki/Reproduktor" TargetMode="External"/><Relationship Id="rId35" Type="http://schemas.openxmlformats.org/officeDocument/2006/relationships/hyperlink" Target="http://cs.wikipedia.org/wiki/Soubor:PowerColor_Radeon_X850XT_PE.jpg" TargetMode="External"/><Relationship Id="rId43" Type="http://schemas.openxmlformats.org/officeDocument/2006/relationships/hyperlink" Target="http://cs.wikipedia.org/wiki/Soubor:Plotter_Gerber_Infinity.jpg" TargetMode="External"/><Relationship Id="rId48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634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8</cp:revision>
  <dcterms:created xsi:type="dcterms:W3CDTF">2012-04-22T10:09:00Z</dcterms:created>
  <dcterms:modified xsi:type="dcterms:W3CDTF">2012-11-22T16:45:00Z</dcterms:modified>
</cp:coreProperties>
</file>